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03D5" w14:textId="5E1F902C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429FDEFE" w14:textId="77777777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A3A7D3C" w14:textId="77777777" w:rsidR="00FD658E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00E31ACD" w14:textId="5D5CCBFA" w:rsidR="00FD658E" w:rsidRDefault="00D437F4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Confidence in the Kitchen</w:t>
      </w:r>
    </w:p>
    <w:p w14:paraId="2387E033" w14:textId="77777777" w:rsidR="00FD658E" w:rsidRDefault="00FD658E">
      <w:pPr>
        <w:jc w:val="center"/>
        <w:rPr>
          <w:rFonts w:ascii="Arial" w:hAnsi="Arial"/>
          <w:sz w:val="32"/>
        </w:rPr>
      </w:pPr>
    </w:p>
    <w:p w14:paraId="2EB0C112" w14:textId="73D1A699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Mission BEAM is a program for transition age youth (ages 14-21) sponsored by the National Federation of the Blind of Missouri. “</w:t>
      </w:r>
      <w:r w:rsidR="00D437F4">
        <w:rPr>
          <w:rFonts w:ascii="Arial" w:hAnsi="Arial"/>
          <w:sz w:val="24"/>
        </w:rPr>
        <w:t>Confidence in the Kitchen</w:t>
      </w:r>
      <w:r>
        <w:rPr>
          <w:rFonts w:ascii="Arial" w:hAnsi="Arial"/>
          <w:sz w:val="24"/>
        </w:rPr>
        <w:t>” is an interactive workshop for students</w:t>
      </w:r>
      <w:r w:rsidR="00DD33B9">
        <w:rPr>
          <w:rFonts w:ascii="Arial" w:hAnsi="Arial"/>
          <w:sz w:val="24"/>
        </w:rPr>
        <w:t xml:space="preserve"> </w:t>
      </w:r>
      <w:r w:rsidR="00FC774E">
        <w:rPr>
          <w:rFonts w:ascii="Arial" w:hAnsi="Arial"/>
          <w:sz w:val="24"/>
        </w:rPr>
        <w:t>with</w:t>
      </w:r>
      <w:r w:rsidR="00DD33B9">
        <w:rPr>
          <w:rFonts w:ascii="Arial" w:hAnsi="Arial"/>
          <w:sz w:val="24"/>
        </w:rPr>
        <w:t xml:space="preserve"> varying cooking experience</w:t>
      </w:r>
      <w:r w:rsidR="00FC774E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 During the workshop participants</w:t>
      </w:r>
      <w:r w:rsidR="00FC774E">
        <w:rPr>
          <w:rFonts w:ascii="Arial" w:hAnsi="Arial"/>
          <w:sz w:val="24"/>
        </w:rPr>
        <w:t xml:space="preserve"> will have the opportunity to; learn about and explore various ways to plan and prepare for cooking and to make a meal followed by the fun part, eating what they cooked!</w:t>
      </w:r>
      <w:r>
        <w:rPr>
          <w:rFonts w:ascii="Arial" w:hAnsi="Arial"/>
          <w:sz w:val="24"/>
        </w:rPr>
        <w:t xml:space="preserve"> </w:t>
      </w:r>
    </w:p>
    <w:p w14:paraId="4DEBABE3" w14:textId="77777777" w:rsidR="00FD658E" w:rsidRDefault="00FD658E">
      <w:pPr>
        <w:rPr>
          <w:rFonts w:ascii="Arial" w:hAnsi="Arial"/>
          <w:sz w:val="24"/>
        </w:rPr>
      </w:pPr>
    </w:p>
    <w:p w14:paraId="652E0B93" w14:textId="76B2D288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 is between the ages of 14 and 21 and is enrolled in an education program.</w:t>
      </w:r>
    </w:p>
    <w:p w14:paraId="327F0256" w14:textId="4D5F130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 $</w:t>
      </w:r>
      <w:r w:rsidR="00DD33B9">
        <w:rPr>
          <w:rFonts w:ascii="Arial" w:hAnsi="Arial"/>
          <w:sz w:val="24"/>
        </w:rPr>
        <w:t>2</w:t>
      </w:r>
      <w:r w:rsidR="00D437F4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 xml:space="preserve">.00, this includes materials, resources, snacks, and lunch. </w:t>
      </w:r>
    </w:p>
    <w:p w14:paraId="4D89615A" w14:textId="3D4F7326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1-day workshop will be on Saturday </w:t>
      </w:r>
      <w:r w:rsidR="00B169C5">
        <w:rPr>
          <w:rFonts w:ascii="Arial" w:hAnsi="Arial"/>
          <w:sz w:val="24"/>
        </w:rPr>
        <w:t>May 04</w:t>
      </w:r>
      <w:r>
        <w:rPr>
          <w:rFonts w:ascii="Arial" w:hAnsi="Arial"/>
          <w:sz w:val="24"/>
        </w:rPr>
        <w:t>, 202</w:t>
      </w:r>
      <w:r w:rsidR="00B169C5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from </w:t>
      </w:r>
      <w:r w:rsidR="00B169C5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:00 AM </w:t>
      </w:r>
      <w:r w:rsidR="00FC774E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 w:rsidR="00B169C5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:00 PM. </w:t>
      </w:r>
    </w:p>
    <w:p w14:paraId="2A6897CF" w14:textId="73C88C1F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 will it be held</w:t>
      </w:r>
      <w:r w:rsidR="00DD33B9">
        <w:rPr>
          <w:rFonts w:ascii="Arial" w:hAnsi="Arial"/>
          <w:b/>
          <w:bCs/>
          <w:sz w:val="24"/>
        </w:rPr>
        <w:t>?</w:t>
      </w:r>
      <w:r w:rsidR="00C66C4F">
        <w:rPr>
          <w:rFonts w:ascii="Arial" w:hAnsi="Arial"/>
          <w:b/>
          <w:bCs/>
          <w:sz w:val="24"/>
        </w:rPr>
        <w:t xml:space="preserve"> North Kansas City School District- Pride </w:t>
      </w:r>
      <w:proofErr w:type="gramStart"/>
      <w:r w:rsidR="00C66C4F">
        <w:rPr>
          <w:rFonts w:ascii="Arial" w:hAnsi="Arial"/>
          <w:b/>
          <w:bCs/>
          <w:sz w:val="24"/>
        </w:rPr>
        <w:t>House  3617</w:t>
      </w:r>
      <w:proofErr w:type="gramEnd"/>
      <w:r w:rsidR="00C66C4F">
        <w:rPr>
          <w:rFonts w:ascii="Arial" w:hAnsi="Arial"/>
          <w:b/>
          <w:bCs/>
          <w:sz w:val="24"/>
        </w:rPr>
        <w:t xml:space="preserve"> NE 82</w:t>
      </w:r>
      <w:r w:rsidR="00C66C4F" w:rsidRPr="00C66C4F">
        <w:rPr>
          <w:rFonts w:ascii="Arial" w:hAnsi="Arial"/>
          <w:b/>
          <w:bCs/>
          <w:sz w:val="24"/>
          <w:vertAlign w:val="superscript"/>
        </w:rPr>
        <w:t>nd</w:t>
      </w:r>
      <w:r w:rsidR="00C66C4F">
        <w:rPr>
          <w:rFonts w:ascii="Arial" w:hAnsi="Arial"/>
          <w:b/>
          <w:bCs/>
          <w:sz w:val="24"/>
        </w:rPr>
        <w:t xml:space="preserve"> Terr.  Kansas City, MO 64119 </w:t>
      </w:r>
      <w:r w:rsidR="00DD33B9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09949913" w14:textId="2CD0A94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I need to bring anything?</w:t>
      </w:r>
      <w:r>
        <w:rPr>
          <w:rFonts w:ascii="Arial" w:hAnsi="Arial"/>
          <w:sz w:val="24"/>
        </w:rPr>
        <w:t xml:space="preserve"> Students should bring a device which can access materials on a flash drive and some way to take notes (laptop, braille notetaker, pen&amp; paper, </w:t>
      </w:r>
      <w:proofErr w:type="gramStart"/>
      <w:r>
        <w:rPr>
          <w:rFonts w:ascii="Arial" w:hAnsi="Arial"/>
          <w:sz w:val="24"/>
        </w:rPr>
        <w:t>etc</w:t>
      </w:r>
      <w:r w:rsidR="00DD33B9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)</w:t>
      </w:r>
      <w:proofErr w:type="gramEnd"/>
      <w:r w:rsidR="00DD33B9">
        <w:rPr>
          <w:rFonts w:ascii="Arial" w:hAnsi="Arial"/>
          <w:sz w:val="24"/>
        </w:rPr>
        <w:t xml:space="preserve"> and wear clothes</w:t>
      </w:r>
      <w:r w:rsidR="00640187">
        <w:rPr>
          <w:rFonts w:ascii="Arial" w:hAnsi="Arial"/>
          <w:sz w:val="24"/>
        </w:rPr>
        <w:t xml:space="preserve"> that can get a little messed up. </w:t>
      </w:r>
      <w:r>
        <w:rPr>
          <w:rFonts w:ascii="Arial" w:hAnsi="Arial"/>
          <w:sz w:val="24"/>
        </w:rPr>
        <w:t xml:space="preserve">    </w:t>
      </w:r>
    </w:p>
    <w:p w14:paraId="24C11C36" w14:textId="2EB18A2B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 spot please complete the registration form at: NFBMO.org/</w:t>
      </w:r>
      <w:proofErr w:type="gramStart"/>
      <w:r>
        <w:rPr>
          <w:rFonts w:ascii="Arial" w:hAnsi="Arial"/>
          <w:sz w:val="24"/>
        </w:rPr>
        <w:t>BEAM  by</w:t>
      </w:r>
      <w:proofErr w:type="gramEnd"/>
      <w:r>
        <w:rPr>
          <w:rFonts w:ascii="Arial" w:hAnsi="Arial"/>
          <w:sz w:val="24"/>
        </w:rPr>
        <w:t xml:space="preserve"> </w:t>
      </w:r>
      <w:r w:rsidR="00DD33B9">
        <w:rPr>
          <w:rFonts w:ascii="Arial" w:hAnsi="Arial"/>
          <w:sz w:val="24"/>
        </w:rPr>
        <w:t xml:space="preserve"> </w:t>
      </w:r>
      <w:r w:rsidR="008A1197">
        <w:rPr>
          <w:rFonts w:ascii="Arial" w:hAnsi="Arial"/>
          <w:sz w:val="24"/>
        </w:rPr>
        <w:t xml:space="preserve"> </w:t>
      </w:r>
      <w:r w:rsidR="00C66C4F">
        <w:rPr>
          <w:rFonts w:ascii="Arial" w:hAnsi="Arial"/>
          <w:sz w:val="24"/>
        </w:rPr>
        <w:t>April 26</w:t>
      </w:r>
      <w:r w:rsidR="00DD33B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202</w:t>
      </w:r>
      <w:r w:rsidR="00C66C4F">
        <w:rPr>
          <w:rFonts w:ascii="Arial" w:hAnsi="Arial"/>
          <w:sz w:val="24"/>
        </w:rPr>
        <w:t>4</w:t>
      </w:r>
    </w:p>
    <w:p w14:paraId="1F6400D6" w14:textId="77777777" w:rsidR="00FD658E" w:rsidRDefault="00FD658E">
      <w:pPr>
        <w:rPr>
          <w:rFonts w:ascii="Arial" w:hAnsi="Arial"/>
          <w:sz w:val="24"/>
        </w:rPr>
      </w:pPr>
    </w:p>
    <w:p w14:paraId="5A80D494" w14:textId="77777777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the program coordinator, Jenny Carmack at      314-239-9776 or jcarmack@nfbmo.org  </w:t>
      </w:r>
    </w:p>
    <w:sectPr w:rsidR="00FD658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E"/>
    <w:rsid w:val="00640187"/>
    <w:rsid w:val="008A1197"/>
    <w:rsid w:val="00B169C5"/>
    <w:rsid w:val="00C66C4F"/>
    <w:rsid w:val="00D437F4"/>
    <w:rsid w:val="00DD33B9"/>
    <w:rsid w:val="00F50DD7"/>
    <w:rsid w:val="00FC774E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896F"/>
  <w15:docId w15:val="{6C9DD77B-0FE6-4321-87FD-3E2FA37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EF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dc:description/>
  <cp:lastModifiedBy>Jennifer Carmack</cp:lastModifiedBy>
  <cp:revision>19</cp:revision>
  <dcterms:created xsi:type="dcterms:W3CDTF">2022-06-19T22:41:00Z</dcterms:created>
  <dcterms:modified xsi:type="dcterms:W3CDTF">2024-04-03T19:35:00Z</dcterms:modified>
  <dc:language>en-US</dc:language>
</cp:coreProperties>
</file>